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C494" w14:textId="283B7B2A" w:rsidR="00305A6E" w:rsidRPr="00370FD7" w:rsidRDefault="00370FD7">
      <w:pPr>
        <w:rPr>
          <w:rFonts w:ascii="Verdana" w:hAnsi="Verdana"/>
          <w:b/>
          <w:bCs/>
          <w:sz w:val="28"/>
          <w:szCs w:val="28"/>
        </w:rPr>
      </w:pPr>
      <w:r w:rsidRPr="00370FD7">
        <w:rPr>
          <w:rFonts w:ascii="Verdana" w:hAnsi="Verdana"/>
          <w:b/>
          <w:bCs/>
          <w:sz w:val="28"/>
          <w:szCs w:val="28"/>
        </w:rPr>
        <w:t>Sign of the Cross</w:t>
      </w:r>
    </w:p>
    <w:p w14:paraId="0CF0C33E" w14:textId="4B19AC64" w:rsidR="00370FD7" w:rsidRPr="00370FD7" w:rsidRDefault="00370FD7">
      <w:pPr>
        <w:rPr>
          <w:rFonts w:ascii="Verdana" w:hAnsi="Verdana"/>
          <w:sz w:val="24"/>
          <w:szCs w:val="24"/>
        </w:rPr>
      </w:pPr>
      <w:r w:rsidRPr="00370FD7">
        <w:rPr>
          <w:rFonts w:ascii="Verdana" w:hAnsi="Verdana"/>
          <w:sz w:val="24"/>
          <w:szCs w:val="24"/>
        </w:rPr>
        <w:t>In the name of the Father,</w:t>
      </w:r>
    </w:p>
    <w:p w14:paraId="32F760A1" w14:textId="2D9A8476" w:rsidR="00370FD7" w:rsidRPr="00370FD7" w:rsidRDefault="00370FD7">
      <w:pPr>
        <w:rPr>
          <w:rFonts w:ascii="Verdana" w:hAnsi="Verdana"/>
          <w:sz w:val="24"/>
          <w:szCs w:val="24"/>
        </w:rPr>
      </w:pPr>
      <w:r w:rsidRPr="00370FD7">
        <w:rPr>
          <w:rFonts w:ascii="Verdana" w:hAnsi="Verdana"/>
          <w:sz w:val="24"/>
          <w:szCs w:val="24"/>
        </w:rPr>
        <w:t>and of the Son,</w:t>
      </w:r>
    </w:p>
    <w:p w14:paraId="3E2CB1CE" w14:textId="67B24A80" w:rsidR="00370FD7" w:rsidRDefault="00370FD7">
      <w:pPr>
        <w:rPr>
          <w:rFonts w:ascii="Verdana" w:hAnsi="Verdana"/>
          <w:sz w:val="24"/>
          <w:szCs w:val="24"/>
        </w:rPr>
      </w:pPr>
      <w:r w:rsidRPr="00370FD7">
        <w:rPr>
          <w:rFonts w:ascii="Verdana" w:hAnsi="Verdana"/>
          <w:sz w:val="24"/>
          <w:szCs w:val="24"/>
        </w:rPr>
        <w:t>and of the Holy Spirit. Amen</w:t>
      </w:r>
      <w:r>
        <w:rPr>
          <w:rFonts w:ascii="Verdana" w:hAnsi="Verdana"/>
          <w:sz w:val="24"/>
          <w:szCs w:val="24"/>
        </w:rPr>
        <w:t>.</w:t>
      </w:r>
    </w:p>
    <w:p w14:paraId="3DE0EE89" w14:textId="77777777" w:rsidR="00370FD7" w:rsidRPr="00370FD7" w:rsidRDefault="00370FD7">
      <w:pPr>
        <w:rPr>
          <w:rFonts w:ascii="Verdana" w:hAnsi="Verdana"/>
          <w:sz w:val="24"/>
          <w:szCs w:val="24"/>
        </w:rPr>
      </w:pPr>
    </w:p>
    <w:sectPr w:rsidR="00370FD7" w:rsidRPr="0037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D7"/>
    <w:rsid w:val="00305A6E"/>
    <w:rsid w:val="003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39A1"/>
  <w15:chartTrackingRefBased/>
  <w15:docId w15:val="{E0CA0FAF-DD7B-495A-AEAC-EED57CC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Meadows</dc:creator>
  <cp:keywords/>
  <dc:description/>
  <cp:lastModifiedBy>Bonnie Meadows</cp:lastModifiedBy>
  <cp:revision>1</cp:revision>
  <dcterms:created xsi:type="dcterms:W3CDTF">2020-05-27T17:43:00Z</dcterms:created>
  <dcterms:modified xsi:type="dcterms:W3CDTF">2020-05-27T17:51:00Z</dcterms:modified>
</cp:coreProperties>
</file>